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75" w:rsidRPr="00BC1175" w:rsidRDefault="00204EBF" w:rsidP="00BC1175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Kelheim</w:t>
      </w:r>
      <w:r w:rsidR="00B05D92">
        <w:rPr>
          <w:rFonts w:ascii="Arial" w:hAnsi="Arial" w:cs="Arial"/>
          <w:sz w:val="26"/>
          <w:szCs w:val="26"/>
        </w:rPr>
        <w:t>, den 1</w:t>
      </w:r>
      <w:r>
        <w:rPr>
          <w:rFonts w:ascii="Arial" w:hAnsi="Arial" w:cs="Arial"/>
          <w:sz w:val="26"/>
          <w:szCs w:val="26"/>
        </w:rPr>
        <w:t>0</w:t>
      </w:r>
      <w:r w:rsidR="00B05D92">
        <w:rPr>
          <w:rFonts w:ascii="Arial" w:hAnsi="Arial" w:cs="Arial"/>
          <w:sz w:val="26"/>
          <w:szCs w:val="26"/>
        </w:rPr>
        <w:t>.09.1</w:t>
      </w:r>
      <w:r>
        <w:rPr>
          <w:rFonts w:ascii="Arial" w:hAnsi="Arial" w:cs="Arial"/>
          <w:sz w:val="26"/>
          <w:szCs w:val="26"/>
        </w:rPr>
        <w:t>9</w:t>
      </w:r>
    </w:p>
    <w:p w:rsidR="0088059F" w:rsidRPr="0071446B" w:rsidRDefault="00B05D92" w:rsidP="00755FB1">
      <w:pPr>
        <w:spacing w:after="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Liebe</w:t>
      </w:r>
      <w:r w:rsidR="00C64EE3">
        <w:rPr>
          <w:rFonts w:ascii="Arial" w:hAnsi="Arial" w:cs="Arial"/>
          <w:sz w:val="26"/>
          <w:szCs w:val="26"/>
          <w:u w:val="single"/>
        </w:rPr>
        <w:t xml:space="preserve"> Eltern der Klasse </w:t>
      </w:r>
      <w:r w:rsidR="00204EBF">
        <w:rPr>
          <w:rFonts w:ascii="Arial" w:hAnsi="Arial" w:cs="Arial"/>
          <w:sz w:val="26"/>
          <w:szCs w:val="26"/>
          <w:u w:val="single"/>
        </w:rPr>
        <w:t>3a</w:t>
      </w:r>
      <w:r>
        <w:rPr>
          <w:rFonts w:ascii="Arial" w:hAnsi="Arial" w:cs="Arial"/>
          <w:sz w:val="26"/>
          <w:szCs w:val="26"/>
          <w:u w:val="single"/>
        </w:rPr>
        <w:t>,</w:t>
      </w:r>
    </w:p>
    <w:p w:rsidR="00755FB1" w:rsidRPr="00755FB1" w:rsidRDefault="00755FB1" w:rsidP="00755FB1">
      <w:pPr>
        <w:spacing w:after="0"/>
        <w:rPr>
          <w:rFonts w:ascii="Arial" w:hAnsi="Arial" w:cs="Arial"/>
          <w:sz w:val="26"/>
          <w:szCs w:val="26"/>
        </w:rPr>
      </w:pPr>
    </w:p>
    <w:p w:rsidR="00755FB1" w:rsidRPr="00BA0EDC" w:rsidRDefault="00B05D92" w:rsidP="00755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Name ist Claudia Schäffer und ich werde in diesem</w:t>
      </w:r>
      <w:r w:rsidR="0088059F" w:rsidRPr="00755FB1">
        <w:rPr>
          <w:rFonts w:ascii="Arial" w:hAnsi="Arial" w:cs="Arial"/>
          <w:sz w:val="24"/>
          <w:szCs w:val="24"/>
        </w:rPr>
        <w:t xml:space="preserve"> Schuljahr die Klassen</w:t>
      </w:r>
      <w:r>
        <w:rPr>
          <w:rFonts w:ascii="Arial" w:hAnsi="Arial" w:cs="Arial"/>
          <w:sz w:val="24"/>
          <w:szCs w:val="24"/>
        </w:rPr>
        <w:t>leitung der Kl</w:t>
      </w:r>
      <w:r w:rsidR="00C64EE3">
        <w:rPr>
          <w:rFonts w:ascii="Arial" w:hAnsi="Arial" w:cs="Arial"/>
          <w:sz w:val="24"/>
          <w:szCs w:val="24"/>
        </w:rPr>
        <w:t>asse 3</w:t>
      </w:r>
      <w:r w:rsidR="00204EB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an der Grundschule </w:t>
      </w:r>
      <w:r w:rsidR="00204EBF">
        <w:rPr>
          <w:rFonts w:ascii="Arial" w:hAnsi="Arial" w:cs="Arial"/>
          <w:sz w:val="24"/>
          <w:szCs w:val="24"/>
        </w:rPr>
        <w:t>Kelheim Hohenpfahl</w:t>
      </w:r>
      <w:r w:rsidR="0088059F" w:rsidRPr="00755FB1">
        <w:rPr>
          <w:rFonts w:ascii="Arial" w:hAnsi="Arial" w:cs="Arial"/>
          <w:sz w:val="24"/>
          <w:szCs w:val="24"/>
        </w:rPr>
        <w:t xml:space="preserve"> übernehmen. </w:t>
      </w:r>
      <w:r>
        <w:rPr>
          <w:rFonts w:ascii="Arial" w:hAnsi="Arial" w:cs="Arial"/>
          <w:sz w:val="24"/>
          <w:szCs w:val="24"/>
        </w:rPr>
        <w:t>Ich werde Ihr Kind</w:t>
      </w:r>
      <w:r w:rsidR="00755FB1">
        <w:rPr>
          <w:rFonts w:ascii="Arial" w:hAnsi="Arial" w:cs="Arial"/>
          <w:sz w:val="24"/>
          <w:szCs w:val="24"/>
        </w:rPr>
        <w:t xml:space="preserve"> in den Fächern De</w:t>
      </w:r>
      <w:r>
        <w:rPr>
          <w:rFonts w:ascii="Arial" w:hAnsi="Arial" w:cs="Arial"/>
          <w:sz w:val="24"/>
          <w:szCs w:val="24"/>
        </w:rPr>
        <w:t>utsch, Mathematik</w:t>
      </w:r>
      <w:r w:rsidR="00204EBF">
        <w:rPr>
          <w:rFonts w:ascii="Arial" w:hAnsi="Arial" w:cs="Arial"/>
          <w:sz w:val="24"/>
          <w:szCs w:val="24"/>
        </w:rPr>
        <w:t xml:space="preserve"> und Sport</w:t>
      </w:r>
      <w:r w:rsidR="00755FB1">
        <w:rPr>
          <w:rFonts w:ascii="Arial" w:hAnsi="Arial" w:cs="Arial"/>
          <w:sz w:val="24"/>
          <w:szCs w:val="24"/>
        </w:rPr>
        <w:t xml:space="preserve"> unterrichten.</w:t>
      </w:r>
      <w:r w:rsidR="00BA0EDC">
        <w:rPr>
          <w:rFonts w:ascii="Arial" w:hAnsi="Arial" w:cs="Arial"/>
          <w:sz w:val="24"/>
          <w:szCs w:val="24"/>
        </w:rPr>
        <w:t xml:space="preserve"> </w:t>
      </w:r>
      <w:r w:rsidR="00755FB1">
        <w:rPr>
          <w:rFonts w:ascii="Arial" w:hAnsi="Arial" w:cs="Arial"/>
          <w:sz w:val="24"/>
          <w:szCs w:val="24"/>
        </w:rPr>
        <w:t>Auf dies</w:t>
      </w:r>
      <w:r w:rsidR="00204EBF">
        <w:rPr>
          <w:rFonts w:ascii="Arial" w:hAnsi="Arial" w:cs="Arial"/>
          <w:sz w:val="24"/>
          <w:szCs w:val="24"/>
        </w:rPr>
        <w:t>e</w:t>
      </w:r>
      <w:r w:rsidR="00755FB1">
        <w:rPr>
          <w:rFonts w:ascii="Arial" w:hAnsi="Arial" w:cs="Arial"/>
          <w:sz w:val="24"/>
          <w:szCs w:val="24"/>
        </w:rPr>
        <w:t xml:space="preserve"> Aufgabe und eine gute Zusammenarbeit mit Ihnen freue ich mich schon sehr!</w:t>
      </w:r>
    </w:p>
    <w:p w:rsidR="00526DB7" w:rsidRDefault="00526DB7" w:rsidP="00BC1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Lehrerkollegium hat beschlossen, nun auch bei den Schulmaterialien darauf zu achten, möglichst </w:t>
      </w:r>
      <w:r w:rsidRPr="00EB602E">
        <w:rPr>
          <w:rFonts w:ascii="Arial" w:hAnsi="Arial" w:cs="Arial"/>
          <w:sz w:val="24"/>
          <w:szCs w:val="24"/>
          <w:u w:val="single"/>
        </w:rPr>
        <w:t>wenig Plastik</w:t>
      </w:r>
      <w:r>
        <w:rPr>
          <w:rFonts w:ascii="Arial" w:hAnsi="Arial" w:cs="Arial"/>
          <w:sz w:val="24"/>
          <w:szCs w:val="24"/>
        </w:rPr>
        <w:t xml:space="preserve"> zu verwenden. Dies kommt der Umwelt und auch der Gesundheit Ihres Kindes zugute. Bitte unterstützen Sie uns dabei!</w:t>
      </w:r>
    </w:p>
    <w:p w:rsidR="00C91E83" w:rsidRDefault="00526DB7" w:rsidP="00BC1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BA0EDC">
        <w:rPr>
          <w:rFonts w:ascii="Arial" w:hAnsi="Arial" w:cs="Arial"/>
          <w:b/>
          <w:bCs/>
          <w:sz w:val="24"/>
          <w:szCs w:val="24"/>
        </w:rPr>
        <w:t>Heftumschläge aus Papier</w:t>
      </w:r>
      <w:r>
        <w:rPr>
          <w:rFonts w:ascii="Arial" w:hAnsi="Arial" w:cs="Arial"/>
          <w:sz w:val="24"/>
          <w:szCs w:val="24"/>
        </w:rPr>
        <w:t xml:space="preserve"> </w:t>
      </w:r>
      <w:r w:rsidR="00BA0EDC">
        <w:rPr>
          <w:rFonts w:ascii="Arial" w:hAnsi="Arial" w:cs="Arial"/>
          <w:sz w:val="24"/>
          <w:szCs w:val="24"/>
        </w:rPr>
        <w:t>besorge</w:t>
      </w:r>
      <w:r>
        <w:rPr>
          <w:rFonts w:ascii="Arial" w:hAnsi="Arial" w:cs="Arial"/>
          <w:sz w:val="24"/>
          <w:szCs w:val="24"/>
        </w:rPr>
        <w:t xml:space="preserve"> </w:t>
      </w:r>
      <w:r w:rsidR="00BA0EDC" w:rsidRPr="00BA0EDC">
        <w:rPr>
          <w:rFonts w:ascii="Arial" w:hAnsi="Arial" w:cs="Arial"/>
          <w:b/>
          <w:bCs/>
          <w:sz w:val="24"/>
          <w:szCs w:val="24"/>
        </w:rPr>
        <w:t>ich</w:t>
      </w:r>
      <w:r w:rsidR="00BA0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einer Sammelbestellung für Ihr Kind. </w:t>
      </w:r>
      <w:r w:rsidR="00702C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240665</wp:posOffset>
                </wp:positionV>
                <wp:extent cx="6019800" cy="734060"/>
                <wp:effectExtent l="10160" t="5080" r="889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EC3B5" id="Rectangle 5" o:spid="_x0000_s1026" style="position:absolute;margin-left:-7.1pt;margin-top:18.95pt;width:474pt;height:57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"/>
            </w:pict>
          </mc:Fallback>
        </mc:AlternateContent>
      </w:r>
    </w:p>
    <w:p w:rsidR="00BC1175" w:rsidRDefault="00526DB7" w:rsidP="00BC1175">
      <w:pPr>
        <w:jc w:val="both"/>
        <w:rPr>
          <w:rFonts w:ascii="Arial" w:hAnsi="Arial" w:cs="Arial"/>
          <w:sz w:val="24"/>
          <w:szCs w:val="24"/>
        </w:rPr>
      </w:pPr>
      <w:r w:rsidRPr="00C91E83">
        <w:rPr>
          <w:rFonts w:ascii="Arial" w:hAnsi="Arial" w:cs="Arial"/>
          <w:sz w:val="24"/>
          <w:szCs w:val="24"/>
        </w:rPr>
        <w:t>Alle</w:t>
      </w:r>
      <w:r w:rsidRPr="00C91E83">
        <w:rPr>
          <w:rFonts w:ascii="Arial" w:hAnsi="Arial" w:cs="Arial"/>
          <w:b/>
          <w:bCs/>
          <w:sz w:val="24"/>
          <w:szCs w:val="24"/>
        </w:rPr>
        <w:t xml:space="preserve"> Hefte</w:t>
      </w:r>
      <w:r>
        <w:rPr>
          <w:rFonts w:ascii="Arial" w:hAnsi="Arial" w:cs="Arial"/>
          <w:sz w:val="24"/>
          <w:szCs w:val="24"/>
        </w:rPr>
        <w:t xml:space="preserve"> habe</w:t>
      </w:r>
      <w:r w:rsidR="00204EBF">
        <w:rPr>
          <w:rFonts w:ascii="Arial" w:hAnsi="Arial" w:cs="Arial"/>
          <w:sz w:val="24"/>
          <w:szCs w:val="24"/>
        </w:rPr>
        <w:t xml:space="preserve"> </w:t>
      </w:r>
      <w:r w:rsidR="00BA0EDC">
        <w:rPr>
          <w:rFonts w:ascii="Arial" w:hAnsi="Arial" w:cs="Arial"/>
          <w:b/>
          <w:bCs/>
          <w:sz w:val="24"/>
          <w:szCs w:val="24"/>
        </w:rPr>
        <w:t>ich</w:t>
      </w:r>
      <w:r w:rsidR="00204EBF">
        <w:rPr>
          <w:rFonts w:ascii="Arial" w:hAnsi="Arial" w:cs="Arial"/>
          <w:sz w:val="24"/>
          <w:szCs w:val="24"/>
        </w:rPr>
        <w:t xml:space="preserve"> </w:t>
      </w:r>
      <w:r w:rsidR="00BA0EDC">
        <w:rPr>
          <w:rFonts w:ascii="Arial" w:hAnsi="Arial" w:cs="Arial"/>
          <w:sz w:val="24"/>
          <w:szCs w:val="24"/>
        </w:rPr>
        <w:t xml:space="preserve">bereits </w:t>
      </w:r>
      <w:r w:rsidR="00204EBF">
        <w:rPr>
          <w:rFonts w:ascii="Arial" w:hAnsi="Arial" w:cs="Arial"/>
          <w:sz w:val="24"/>
          <w:szCs w:val="24"/>
        </w:rPr>
        <w:t xml:space="preserve">für Ihr Kind </w:t>
      </w:r>
      <w:r w:rsidR="00204EBF" w:rsidRPr="00C91E83">
        <w:rPr>
          <w:rFonts w:ascii="Arial" w:hAnsi="Arial" w:cs="Arial"/>
          <w:b/>
          <w:bCs/>
          <w:sz w:val="24"/>
          <w:szCs w:val="24"/>
        </w:rPr>
        <w:t>besorg</w:t>
      </w:r>
      <w:r w:rsidRPr="00C91E83">
        <w:rPr>
          <w:rFonts w:ascii="Arial" w:hAnsi="Arial" w:cs="Arial"/>
          <w:b/>
          <w:bCs/>
          <w:sz w:val="24"/>
          <w:szCs w:val="24"/>
        </w:rPr>
        <w:t>t</w:t>
      </w:r>
      <w:r w:rsidR="00204EBF" w:rsidRPr="00C91E83">
        <w:rPr>
          <w:rFonts w:ascii="Arial" w:hAnsi="Arial" w:cs="Arial"/>
          <w:b/>
          <w:bCs/>
          <w:sz w:val="24"/>
          <w:szCs w:val="24"/>
        </w:rPr>
        <w:t>.</w:t>
      </w:r>
      <w:r w:rsidR="00204EBF">
        <w:rPr>
          <w:rFonts w:ascii="Arial" w:hAnsi="Arial" w:cs="Arial"/>
          <w:sz w:val="24"/>
          <w:szCs w:val="24"/>
        </w:rPr>
        <w:t xml:space="preserve"> </w:t>
      </w:r>
      <w:r w:rsidR="00F03B31">
        <w:rPr>
          <w:rFonts w:ascii="Arial" w:hAnsi="Arial" w:cs="Arial"/>
          <w:sz w:val="24"/>
          <w:szCs w:val="24"/>
        </w:rPr>
        <w:t xml:space="preserve">Sie bekommen an den ersten Schultagen eine Rechnung von mir. Geben Sie Ihrem Kind das Geld bitte </w:t>
      </w:r>
      <w:r w:rsidR="00F03B31" w:rsidRPr="00F03B31">
        <w:rPr>
          <w:rFonts w:ascii="Arial" w:hAnsi="Arial" w:cs="Arial"/>
          <w:b/>
          <w:bCs/>
          <w:sz w:val="24"/>
          <w:szCs w:val="24"/>
        </w:rPr>
        <w:t>abgezählt</w:t>
      </w:r>
      <w:r w:rsidR="00F03B31">
        <w:rPr>
          <w:rFonts w:ascii="Arial" w:hAnsi="Arial" w:cs="Arial"/>
          <w:sz w:val="24"/>
          <w:szCs w:val="24"/>
        </w:rPr>
        <w:t xml:space="preserve"> in einem </w:t>
      </w:r>
      <w:r w:rsidR="00F03B31" w:rsidRPr="00F03B31">
        <w:rPr>
          <w:rFonts w:ascii="Arial" w:hAnsi="Arial" w:cs="Arial"/>
          <w:b/>
          <w:bCs/>
          <w:sz w:val="24"/>
          <w:szCs w:val="24"/>
        </w:rPr>
        <w:t>beschrifteten Umschlag</w:t>
      </w:r>
      <w:r w:rsidR="00F03B31">
        <w:rPr>
          <w:rFonts w:ascii="Arial" w:hAnsi="Arial" w:cs="Arial"/>
          <w:sz w:val="24"/>
          <w:szCs w:val="24"/>
        </w:rPr>
        <w:t xml:space="preserve"> mit.</w:t>
      </w:r>
    </w:p>
    <w:p w:rsidR="00C91E83" w:rsidRDefault="00BD6361" w:rsidP="00BC117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08EFCBCA">
            <wp:simplePos x="0" y="0"/>
            <wp:positionH relativeFrom="column">
              <wp:posOffset>4460586</wp:posOffset>
            </wp:positionH>
            <wp:positionV relativeFrom="paragraph">
              <wp:posOffset>253192</wp:posOffset>
            </wp:positionV>
            <wp:extent cx="1032164" cy="837770"/>
            <wp:effectExtent l="0" t="0" r="0" b="0"/>
            <wp:wrapNone/>
            <wp:docPr id="1" name="Bild 1" descr="MC9004326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2663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64" cy="83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175" w:rsidRPr="00BD6361" w:rsidRDefault="00526DB7" w:rsidP="00BC1175">
      <w:pPr>
        <w:jc w:val="both"/>
        <w:rPr>
          <w:rFonts w:ascii="Arial" w:hAnsi="Arial" w:cs="Arial"/>
          <w:sz w:val="32"/>
          <w:szCs w:val="32"/>
        </w:rPr>
      </w:pPr>
      <w:r w:rsidRPr="00BD6361">
        <w:rPr>
          <w:rFonts w:ascii="Arial" w:hAnsi="Arial" w:cs="Arial"/>
          <w:sz w:val="32"/>
          <w:szCs w:val="32"/>
        </w:rPr>
        <w:t xml:space="preserve">Folgende Materialien müssen </w:t>
      </w:r>
      <w:r w:rsidRPr="00BD6361">
        <w:rPr>
          <w:rFonts w:ascii="Arial" w:hAnsi="Arial" w:cs="Arial"/>
          <w:b/>
          <w:bCs/>
          <w:sz w:val="32"/>
          <w:szCs w:val="32"/>
        </w:rPr>
        <w:t>Sie</w:t>
      </w:r>
      <w:r w:rsidRPr="00BD6361">
        <w:rPr>
          <w:rFonts w:ascii="Arial" w:hAnsi="Arial" w:cs="Arial"/>
          <w:sz w:val="32"/>
          <w:szCs w:val="32"/>
        </w:rPr>
        <w:t xml:space="preserve"> noch </w:t>
      </w:r>
      <w:r w:rsidRPr="00BD6361">
        <w:rPr>
          <w:rFonts w:ascii="Arial" w:hAnsi="Arial" w:cs="Arial"/>
          <w:b/>
          <w:bCs/>
          <w:sz w:val="32"/>
          <w:szCs w:val="32"/>
        </w:rPr>
        <w:t>besorgen</w:t>
      </w:r>
      <w:r w:rsidRPr="00BD6361">
        <w:rPr>
          <w:rFonts w:ascii="Arial" w:hAnsi="Arial" w:cs="Arial"/>
          <w:sz w:val="32"/>
          <w:szCs w:val="32"/>
        </w:rPr>
        <w:t>:</w:t>
      </w:r>
    </w:p>
    <w:p w:rsidR="00891956" w:rsidRPr="00F03B31" w:rsidRDefault="00891956" w:rsidP="00BC1175">
      <w:pPr>
        <w:jc w:val="both"/>
        <w:rPr>
          <w:rFonts w:ascii="Arial" w:hAnsi="Arial" w:cs="Arial"/>
          <w:sz w:val="24"/>
          <w:szCs w:val="24"/>
          <w:u w:val="single"/>
        </w:rPr>
      </w:pPr>
      <w:r w:rsidRPr="00F03B31">
        <w:rPr>
          <w:rFonts w:ascii="Arial" w:hAnsi="Arial" w:cs="Arial"/>
          <w:sz w:val="24"/>
          <w:szCs w:val="24"/>
          <w:u w:val="single"/>
        </w:rPr>
        <w:t>Kunst:</w:t>
      </w:r>
    </w:p>
    <w:p w:rsidR="00F03B31" w:rsidRDefault="00F03B31" w:rsidP="00F03B31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Zeichenblock Din A3</w:t>
      </w:r>
    </w:p>
    <w:p w:rsidR="00F03B31" w:rsidRDefault="00F03B31" w:rsidP="00F03B31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Sammelmappe Din A3</w:t>
      </w:r>
    </w:p>
    <w:p w:rsidR="00F03B31" w:rsidRDefault="00F03B31" w:rsidP="00F03B31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Malkasten, Deckweiß, Becher, Lappen, kleiner Schwamm</w:t>
      </w:r>
    </w:p>
    <w:p w:rsidR="00F03B31" w:rsidRDefault="00F03B31" w:rsidP="00F03B31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verschiedene Borstenpinsel</w:t>
      </w:r>
    </w:p>
    <w:p w:rsidR="00F03B31" w:rsidRDefault="00F03B31" w:rsidP="00F03B31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verschiedene Haarpinsel</w:t>
      </w:r>
    </w:p>
    <w:p w:rsidR="00F03B31" w:rsidRDefault="00F03B31" w:rsidP="00F03B31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Kittel oder altes Hemd</w:t>
      </w:r>
    </w:p>
    <w:p w:rsidR="00F03B31" w:rsidRPr="00F03B31" w:rsidRDefault="00F03B31" w:rsidP="00F03B31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Schuhkarton (zum Aufbewahren der Malsachen)</w:t>
      </w:r>
    </w:p>
    <w:p w:rsidR="00120E57" w:rsidRPr="00F03B31" w:rsidRDefault="00120E57" w:rsidP="007001A9">
      <w:pPr>
        <w:spacing w:before="240" w:after="0"/>
        <w:jc w:val="both"/>
        <w:rPr>
          <w:rFonts w:ascii="Arial" w:hAnsi="Arial" w:cs="Arial"/>
          <w:sz w:val="24"/>
          <w:szCs w:val="24"/>
          <w:u w:val="single"/>
        </w:rPr>
      </w:pPr>
      <w:r w:rsidRPr="00F03B31">
        <w:rPr>
          <w:rFonts w:ascii="Arial" w:hAnsi="Arial" w:cs="Arial"/>
          <w:sz w:val="24"/>
          <w:szCs w:val="24"/>
          <w:u w:val="single"/>
        </w:rPr>
        <w:t xml:space="preserve">Sport: </w:t>
      </w:r>
    </w:p>
    <w:p w:rsidR="00120E57" w:rsidRDefault="00120E57" w:rsidP="00F03B31">
      <w:pPr>
        <w:pStyle w:val="Listenabsatz"/>
        <w:numPr>
          <w:ilvl w:val="0"/>
          <w:numId w:val="6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20E57">
        <w:rPr>
          <w:rFonts w:ascii="Arial" w:hAnsi="Arial" w:cs="Arial"/>
          <w:sz w:val="24"/>
          <w:szCs w:val="24"/>
        </w:rPr>
        <w:t>Sportbeutel (keine Plastiktüte</w:t>
      </w:r>
      <w:r w:rsidR="00EB602E">
        <w:rPr>
          <w:rFonts w:ascii="Arial" w:hAnsi="Arial" w:cs="Arial"/>
          <w:sz w:val="24"/>
          <w:szCs w:val="24"/>
        </w:rPr>
        <w:t>!</w:t>
      </w:r>
      <w:r w:rsidRPr="00120E57">
        <w:rPr>
          <w:rFonts w:ascii="Arial" w:hAnsi="Arial" w:cs="Arial"/>
          <w:sz w:val="24"/>
          <w:szCs w:val="24"/>
        </w:rPr>
        <w:t>)</w:t>
      </w:r>
    </w:p>
    <w:p w:rsidR="00120E57" w:rsidRDefault="00120E57" w:rsidP="00F03B31">
      <w:pPr>
        <w:pStyle w:val="Listenabsatz"/>
        <w:numPr>
          <w:ilvl w:val="0"/>
          <w:numId w:val="6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20E57">
        <w:rPr>
          <w:rFonts w:ascii="Arial" w:hAnsi="Arial" w:cs="Arial"/>
          <w:sz w:val="24"/>
          <w:szCs w:val="24"/>
        </w:rPr>
        <w:t>feste Turnschuhe (keine schwarze Sohle)</w:t>
      </w:r>
    </w:p>
    <w:p w:rsidR="00120E57" w:rsidRPr="00120E57" w:rsidRDefault="00120E57" w:rsidP="00F03B31">
      <w:pPr>
        <w:pStyle w:val="Listenabsatz"/>
        <w:numPr>
          <w:ilvl w:val="0"/>
          <w:numId w:val="6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20E57">
        <w:rPr>
          <w:rFonts w:ascii="Arial" w:hAnsi="Arial" w:cs="Arial"/>
          <w:sz w:val="24"/>
          <w:szCs w:val="24"/>
        </w:rPr>
        <w:t>angemessene Sportkleidung (Hose</w:t>
      </w:r>
      <w:r>
        <w:rPr>
          <w:rFonts w:ascii="Arial" w:hAnsi="Arial" w:cs="Arial"/>
          <w:sz w:val="24"/>
          <w:szCs w:val="24"/>
        </w:rPr>
        <w:t xml:space="preserve"> </w:t>
      </w:r>
      <w:r w:rsidRPr="00120E5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Pr="00120E57">
        <w:rPr>
          <w:rFonts w:ascii="Arial" w:hAnsi="Arial" w:cs="Arial"/>
          <w:sz w:val="24"/>
          <w:szCs w:val="24"/>
        </w:rPr>
        <w:t>Oberteil)</w:t>
      </w:r>
    </w:p>
    <w:p w:rsidR="0088059F" w:rsidRDefault="00120E57" w:rsidP="007001A9">
      <w:pPr>
        <w:spacing w:before="240" w:after="0"/>
        <w:jc w:val="both"/>
        <w:rPr>
          <w:rFonts w:ascii="Arial" w:hAnsi="Arial" w:cs="Arial"/>
          <w:sz w:val="24"/>
          <w:szCs w:val="24"/>
          <w:u w:val="single"/>
        </w:rPr>
      </w:pPr>
      <w:r w:rsidRPr="00F03B31">
        <w:rPr>
          <w:rFonts w:ascii="Arial" w:hAnsi="Arial" w:cs="Arial"/>
          <w:sz w:val="24"/>
          <w:szCs w:val="24"/>
          <w:u w:val="single"/>
        </w:rPr>
        <w:t>Sonstiges:</w:t>
      </w:r>
    </w:p>
    <w:p w:rsidR="00BD6361" w:rsidRPr="00BD6361" w:rsidRDefault="00BD6361" w:rsidP="00BD6361">
      <w:pPr>
        <w:pStyle w:val="Listenabsatz"/>
        <w:numPr>
          <w:ilvl w:val="0"/>
          <w:numId w:val="9"/>
        </w:numPr>
        <w:spacing w:before="24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 Ordner Din A4 (8 cm Rückenbreite), Farbe/Muster nach eigenem Wunsch</w:t>
      </w:r>
    </w:p>
    <w:p w:rsidR="00BD6361" w:rsidRPr="00BD6361" w:rsidRDefault="00BD6361" w:rsidP="00BD6361">
      <w:pPr>
        <w:pStyle w:val="Listenabsatz"/>
        <w:numPr>
          <w:ilvl w:val="0"/>
          <w:numId w:val="9"/>
        </w:numPr>
        <w:spacing w:before="24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 Register (10-teilig) aus Karton</w:t>
      </w:r>
    </w:p>
    <w:p w:rsidR="00BD6361" w:rsidRPr="00BD6361" w:rsidRDefault="00BD6361" w:rsidP="00BD6361">
      <w:pPr>
        <w:pStyle w:val="Listenabsatz"/>
        <w:numPr>
          <w:ilvl w:val="0"/>
          <w:numId w:val="9"/>
        </w:numPr>
        <w:spacing w:before="24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 Lineal 30 cm</w:t>
      </w:r>
    </w:p>
    <w:p w:rsidR="0088059F" w:rsidRPr="00755FB1" w:rsidRDefault="0088059F" w:rsidP="008805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5FB1">
        <w:rPr>
          <w:rFonts w:ascii="Arial" w:hAnsi="Arial" w:cs="Arial"/>
          <w:b/>
          <w:sz w:val="24"/>
          <w:szCs w:val="24"/>
        </w:rPr>
        <w:t>- Federmäppchen, darin:</w:t>
      </w:r>
    </w:p>
    <w:p w:rsidR="0088059F" w:rsidRDefault="0088059F" w:rsidP="00F03B3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5FB1">
        <w:rPr>
          <w:rFonts w:ascii="Arial" w:hAnsi="Arial" w:cs="Arial"/>
          <w:sz w:val="24"/>
          <w:szCs w:val="24"/>
        </w:rPr>
        <w:t xml:space="preserve">1 Füller, 2 blaue Ersatzpatronen (Bitte </w:t>
      </w:r>
      <w:r w:rsidRPr="00755FB1">
        <w:rPr>
          <w:rFonts w:ascii="Arial" w:hAnsi="Arial" w:cs="Arial"/>
          <w:b/>
          <w:sz w:val="24"/>
          <w:szCs w:val="24"/>
        </w:rPr>
        <w:t>keinen</w:t>
      </w:r>
      <w:r w:rsidRPr="00755FB1">
        <w:rPr>
          <w:rFonts w:ascii="Arial" w:hAnsi="Arial" w:cs="Arial"/>
          <w:sz w:val="24"/>
          <w:szCs w:val="24"/>
        </w:rPr>
        <w:t xml:space="preserve"> Tintenlöscher!)</w:t>
      </w:r>
    </w:p>
    <w:p w:rsidR="007001A9" w:rsidRPr="00755FB1" w:rsidRDefault="007001A9" w:rsidP="00F03B3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Tintenrollstift (</w:t>
      </w:r>
      <w:r w:rsidRPr="00BD6361">
        <w:rPr>
          <w:rFonts w:ascii="Arial" w:hAnsi="Arial" w:cs="Arial"/>
          <w:sz w:val="24"/>
          <w:szCs w:val="24"/>
          <w:u w:val="single"/>
        </w:rPr>
        <w:t xml:space="preserve">nicht </w:t>
      </w:r>
      <w:r>
        <w:rPr>
          <w:rFonts w:ascii="Arial" w:hAnsi="Arial" w:cs="Arial"/>
          <w:sz w:val="24"/>
          <w:szCs w:val="24"/>
        </w:rPr>
        <w:t xml:space="preserve">radierbar, </w:t>
      </w:r>
      <w:r w:rsidRPr="00BD6361">
        <w:rPr>
          <w:rFonts w:ascii="Arial" w:hAnsi="Arial" w:cs="Arial"/>
          <w:sz w:val="24"/>
          <w:szCs w:val="24"/>
          <w:u w:val="single"/>
        </w:rPr>
        <w:t>nicht</w:t>
      </w:r>
      <w:r>
        <w:rPr>
          <w:rFonts w:ascii="Arial" w:hAnsi="Arial" w:cs="Arial"/>
          <w:sz w:val="24"/>
          <w:szCs w:val="24"/>
        </w:rPr>
        <w:t xml:space="preserve"> löschbar </w:t>
      </w:r>
      <w:r w:rsidRPr="007001A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für Proben)</w:t>
      </w:r>
    </w:p>
    <w:p w:rsidR="0088059F" w:rsidRPr="00755FB1" w:rsidRDefault="0088059F" w:rsidP="00F03B3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5FB1">
        <w:rPr>
          <w:rFonts w:ascii="Arial" w:hAnsi="Arial" w:cs="Arial"/>
          <w:sz w:val="24"/>
          <w:szCs w:val="24"/>
        </w:rPr>
        <w:t>2 Bleistifte</w:t>
      </w:r>
    </w:p>
    <w:p w:rsidR="0088059F" w:rsidRPr="00755FB1" w:rsidRDefault="0088059F" w:rsidP="00F03B3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5FB1">
        <w:rPr>
          <w:rFonts w:ascii="Arial" w:hAnsi="Arial" w:cs="Arial"/>
          <w:sz w:val="24"/>
          <w:szCs w:val="24"/>
        </w:rPr>
        <w:t>1 Packung Holzfarbstifte</w:t>
      </w:r>
    </w:p>
    <w:p w:rsidR="007001A9" w:rsidRDefault="0088059F" w:rsidP="00F03B3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5FB1">
        <w:rPr>
          <w:rFonts w:ascii="Arial" w:hAnsi="Arial" w:cs="Arial"/>
          <w:sz w:val="24"/>
          <w:szCs w:val="24"/>
        </w:rPr>
        <w:t>1 Packu</w:t>
      </w:r>
      <w:r w:rsidR="007001A9">
        <w:rPr>
          <w:rFonts w:ascii="Arial" w:hAnsi="Arial" w:cs="Arial"/>
          <w:sz w:val="24"/>
          <w:szCs w:val="24"/>
        </w:rPr>
        <w:t>ng F</w:t>
      </w:r>
      <w:r w:rsidR="00BD6361">
        <w:rPr>
          <w:rFonts w:ascii="Arial" w:hAnsi="Arial" w:cs="Arial"/>
          <w:sz w:val="24"/>
          <w:szCs w:val="24"/>
        </w:rPr>
        <w:t>ineliner</w:t>
      </w:r>
      <w:r w:rsidR="007001A9">
        <w:rPr>
          <w:rFonts w:ascii="Arial" w:hAnsi="Arial" w:cs="Arial"/>
          <w:sz w:val="24"/>
          <w:szCs w:val="24"/>
        </w:rPr>
        <w:t xml:space="preserve"> (am besten: </w:t>
      </w:r>
      <w:r w:rsidRPr="00755FB1">
        <w:rPr>
          <w:rFonts w:ascii="Arial" w:hAnsi="Arial" w:cs="Arial"/>
          <w:sz w:val="24"/>
          <w:szCs w:val="24"/>
        </w:rPr>
        <w:t>Stabilo Fineliner, wichtig:</w:t>
      </w:r>
      <w:r w:rsidRPr="00755FB1">
        <w:rPr>
          <w:rFonts w:ascii="Arial" w:hAnsi="Arial" w:cs="Arial"/>
          <w:b/>
          <w:sz w:val="24"/>
          <w:szCs w:val="24"/>
        </w:rPr>
        <w:t xml:space="preserve"> </w:t>
      </w:r>
      <w:r w:rsidRPr="00755FB1">
        <w:rPr>
          <w:rFonts w:ascii="Arial" w:hAnsi="Arial" w:cs="Arial"/>
          <w:sz w:val="24"/>
          <w:szCs w:val="24"/>
        </w:rPr>
        <w:t>1 x</w:t>
      </w:r>
      <w:r w:rsidRPr="00755FB1">
        <w:rPr>
          <w:rFonts w:ascii="Arial" w:hAnsi="Arial" w:cs="Arial"/>
          <w:b/>
          <w:sz w:val="24"/>
          <w:szCs w:val="24"/>
        </w:rPr>
        <w:t xml:space="preserve"> grün</w:t>
      </w:r>
      <w:r w:rsidRPr="00755FB1">
        <w:rPr>
          <w:rFonts w:ascii="Arial" w:hAnsi="Arial" w:cs="Arial"/>
          <w:sz w:val="24"/>
          <w:szCs w:val="24"/>
        </w:rPr>
        <w:t>)</w:t>
      </w:r>
    </w:p>
    <w:p w:rsidR="00BD6361" w:rsidRPr="00B05D92" w:rsidRDefault="00BD6361" w:rsidP="00F03B3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Folienstift blau, dünn, non permanent</w:t>
      </w:r>
    </w:p>
    <w:p w:rsidR="0088059F" w:rsidRPr="00755FB1" w:rsidRDefault="00702C53" w:rsidP="00F03B3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57150</wp:posOffset>
                </wp:positionV>
                <wp:extent cx="1373505" cy="1895475"/>
                <wp:effectExtent l="3810" t="0" r="3810" b="2540"/>
                <wp:wrapTight wrapText="bothSides">
                  <wp:wrapPolygon edited="0">
                    <wp:start x="-150" y="0"/>
                    <wp:lineTo x="-150" y="21477"/>
                    <wp:lineTo x="21600" y="21477"/>
                    <wp:lineTo x="21600" y="0"/>
                    <wp:lineTo x="-15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59F" w:rsidRDefault="0088059F" w:rsidP="0088059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90274" cy="1309255"/>
                                  <wp:effectExtent l="0" t="0" r="0" b="0"/>
                                  <wp:docPr id="2" name="Bild 2" descr="MC9004124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4124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639" cy="1322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4pt;margin-top:4.5pt;width:108.15pt;height:149.25pt;z-index:-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" stroked="f">
                <v:textbox>
                  <w:txbxContent>
                    <w:p w:rsidR="0088059F" w:rsidRDefault="0088059F" w:rsidP="0088059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90274" cy="1309255"/>
                            <wp:effectExtent l="0" t="0" r="0" b="0"/>
                            <wp:docPr id="2" name="Bild 2" descr="MC9004124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4124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639" cy="1322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059F" w:rsidRPr="00755FB1">
        <w:rPr>
          <w:rFonts w:ascii="Arial" w:hAnsi="Arial" w:cs="Arial"/>
          <w:sz w:val="24"/>
          <w:szCs w:val="24"/>
        </w:rPr>
        <w:t>1 Radiergummi</w:t>
      </w:r>
    </w:p>
    <w:p w:rsidR="0088059F" w:rsidRDefault="0088059F" w:rsidP="00F03B3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5FB1">
        <w:rPr>
          <w:rFonts w:ascii="Arial" w:hAnsi="Arial" w:cs="Arial"/>
          <w:sz w:val="24"/>
          <w:szCs w:val="24"/>
        </w:rPr>
        <w:t>1 kurzes Lineal (15 cm, durchsichtig)</w:t>
      </w:r>
    </w:p>
    <w:p w:rsidR="00BD6361" w:rsidRPr="00755FB1" w:rsidRDefault="00BD6361" w:rsidP="00F03B3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Geodreieck</w:t>
      </w:r>
    </w:p>
    <w:p w:rsidR="0088059F" w:rsidRPr="00755FB1" w:rsidRDefault="0088059F" w:rsidP="008805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59F" w:rsidRPr="00755FB1" w:rsidRDefault="0088059F" w:rsidP="008805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5FB1">
        <w:rPr>
          <w:rFonts w:ascii="Arial" w:hAnsi="Arial" w:cs="Arial"/>
          <w:b/>
          <w:sz w:val="24"/>
          <w:szCs w:val="24"/>
        </w:rPr>
        <w:t>- Schlampermäppchen, darin:</w:t>
      </w:r>
    </w:p>
    <w:p w:rsidR="0088059F" w:rsidRPr="00755FB1" w:rsidRDefault="0088059F" w:rsidP="00BD6361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5FB1">
        <w:rPr>
          <w:rFonts w:ascii="Arial" w:hAnsi="Arial" w:cs="Arial"/>
          <w:sz w:val="24"/>
          <w:szCs w:val="24"/>
        </w:rPr>
        <w:t>1 Kinderschere (vorne abgerundet)</w:t>
      </w:r>
    </w:p>
    <w:p w:rsidR="0088059F" w:rsidRPr="00755FB1" w:rsidRDefault="0088059F" w:rsidP="00BD6361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5FB1">
        <w:rPr>
          <w:rFonts w:ascii="Arial" w:hAnsi="Arial" w:cs="Arial"/>
          <w:sz w:val="24"/>
          <w:szCs w:val="24"/>
        </w:rPr>
        <w:t xml:space="preserve">1 Klebestift (Bitte </w:t>
      </w:r>
      <w:r w:rsidRPr="00755FB1">
        <w:rPr>
          <w:rFonts w:ascii="Arial" w:hAnsi="Arial" w:cs="Arial"/>
          <w:b/>
          <w:sz w:val="24"/>
          <w:szCs w:val="24"/>
        </w:rPr>
        <w:t>keinen</w:t>
      </w:r>
      <w:r w:rsidRPr="00755FB1">
        <w:rPr>
          <w:rFonts w:ascii="Arial" w:hAnsi="Arial" w:cs="Arial"/>
          <w:sz w:val="24"/>
          <w:szCs w:val="24"/>
        </w:rPr>
        <w:t xml:space="preserve"> Flüssigkleber!) </w:t>
      </w:r>
      <w:bookmarkStart w:id="0" w:name="_GoBack"/>
      <w:bookmarkEnd w:id="0"/>
    </w:p>
    <w:p w:rsidR="0088059F" w:rsidRPr="00755FB1" w:rsidRDefault="0088059F" w:rsidP="00BD6361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5FB1">
        <w:rPr>
          <w:rFonts w:ascii="Arial" w:hAnsi="Arial" w:cs="Arial"/>
          <w:sz w:val="24"/>
          <w:szCs w:val="24"/>
        </w:rPr>
        <w:t>1 Spitzer mit Gehäuse</w:t>
      </w:r>
    </w:p>
    <w:p w:rsidR="00166BF0" w:rsidRPr="00BD6361" w:rsidRDefault="0088059F" w:rsidP="00BD6361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5FB1">
        <w:rPr>
          <w:rFonts w:ascii="Arial" w:hAnsi="Arial" w:cs="Arial"/>
          <w:sz w:val="24"/>
          <w:szCs w:val="24"/>
        </w:rPr>
        <w:t>1 Textmarker (gelb)</w:t>
      </w:r>
    </w:p>
    <w:p w:rsidR="0088059F" w:rsidRPr="00166BF0" w:rsidRDefault="0088059F" w:rsidP="00BD6361">
      <w:pPr>
        <w:spacing w:after="0"/>
        <w:rPr>
          <w:rFonts w:ascii="Arial" w:hAnsi="Arial" w:cs="Arial"/>
          <w:sz w:val="24"/>
          <w:szCs w:val="24"/>
        </w:rPr>
      </w:pPr>
    </w:p>
    <w:p w:rsidR="00BD6361" w:rsidRPr="00BD6361" w:rsidRDefault="00BD6361" w:rsidP="00BD6361">
      <w:pPr>
        <w:pStyle w:val="Listenabsatz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Hausschuhe</w:t>
      </w:r>
    </w:p>
    <w:p w:rsidR="00BD6361" w:rsidRPr="00BD6361" w:rsidRDefault="00BD6361" w:rsidP="00BD6361">
      <w:pPr>
        <w:pStyle w:val="Listenabsatz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Wiederbefüllbare Flasche und eine Brotzeitdose (möglichst plastikfrei, z.B. Edelstahl, unbedingt bpa-frei!)</w:t>
      </w:r>
    </w:p>
    <w:p w:rsidR="00BD6361" w:rsidRPr="00BD6361" w:rsidRDefault="00BD6361" w:rsidP="00BD6361">
      <w:pPr>
        <w:pStyle w:val="Listenabsatz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59F" w:rsidRDefault="00BD6361" w:rsidP="008805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Bitte beschriften Sie </w:t>
      </w:r>
      <w:r w:rsidRPr="00EB602E">
        <w:rPr>
          <w:rFonts w:ascii="Arial" w:hAnsi="Arial" w:cs="Arial"/>
          <w:b/>
          <w:sz w:val="24"/>
          <w:szCs w:val="24"/>
          <w:u w:val="single"/>
        </w:rPr>
        <w:t>alle Materialien</w:t>
      </w:r>
      <w:r>
        <w:rPr>
          <w:rFonts w:ascii="Arial" w:hAnsi="Arial" w:cs="Arial"/>
          <w:b/>
          <w:sz w:val="24"/>
          <w:szCs w:val="24"/>
        </w:rPr>
        <w:t xml:space="preserve"> mit dem </w:t>
      </w:r>
      <w:r w:rsidRPr="00EB602E">
        <w:rPr>
          <w:rFonts w:ascii="Arial" w:hAnsi="Arial" w:cs="Arial"/>
          <w:b/>
          <w:sz w:val="24"/>
          <w:szCs w:val="24"/>
          <w:u w:val="single"/>
        </w:rPr>
        <w:t>Namen Ihres Kindes</w:t>
      </w:r>
      <w:r>
        <w:rPr>
          <w:rFonts w:ascii="Arial" w:hAnsi="Arial" w:cs="Arial"/>
          <w:b/>
          <w:sz w:val="24"/>
          <w:szCs w:val="24"/>
        </w:rPr>
        <w:t>!</w:t>
      </w:r>
    </w:p>
    <w:p w:rsidR="0088059F" w:rsidRPr="00755FB1" w:rsidRDefault="0088059F" w:rsidP="00BD6361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011B09" w:rsidRPr="00BD6361" w:rsidRDefault="00FB4B61" w:rsidP="00011B0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D6361">
        <w:rPr>
          <w:rFonts w:ascii="Arial" w:hAnsi="Arial" w:cs="Arial"/>
          <w:bCs/>
          <w:sz w:val="24"/>
          <w:szCs w:val="24"/>
        </w:rPr>
        <w:t>I</w:t>
      </w:r>
      <w:r w:rsidR="0088059F" w:rsidRPr="00BD6361">
        <w:rPr>
          <w:rFonts w:ascii="Arial" w:hAnsi="Arial" w:cs="Arial"/>
          <w:bCs/>
          <w:sz w:val="24"/>
          <w:szCs w:val="24"/>
        </w:rPr>
        <w:t xml:space="preserve">ch wünsche Ihnen </w:t>
      </w:r>
      <w:r w:rsidR="00011B09" w:rsidRPr="00BD6361">
        <w:rPr>
          <w:rFonts w:ascii="Arial" w:hAnsi="Arial" w:cs="Arial"/>
          <w:bCs/>
          <w:sz w:val="24"/>
          <w:szCs w:val="24"/>
        </w:rPr>
        <w:t>und Ihren</w:t>
      </w:r>
      <w:r w:rsidRPr="00BD6361">
        <w:rPr>
          <w:rFonts w:ascii="Arial" w:hAnsi="Arial" w:cs="Arial"/>
          <w:bCs/>
          <w:sz w:val="24"/>
          <w:szCs w:val="24"/>
        </w:rPr>
        <w:t xml:space="preserve"> Kindern </w:t>
      </w:r>
      <w:r w:rsidR="0088059F" w:rsidRPr="00BD6361">
        <w:rPr>
          <w:rFonts w:ascii="Arial" w:hAnsi="Arial" w:cs="Arial"/>
          <w:bCs/>
          <w:sz w:val="24"/>
          <w:szCs w:val="24"/>
        </w:rPr>
        <w:t>einen gelungen</w:t>
      </w:r>
      <w:r w:rsidR="00BD6361">
        <w:rPr>
          <w:rFonts w:ascii="Arial" w:hAnsi="Arial" w:cs="Arial"/>
          <w:bCs/>
          <w:sz w:val="24"/>
          <w:szCs w:val="24"/>
        </w:rPr>
        <w:t>en</w:t>
      </w:r>
      <w:r w:rsidR="0088059F" w:rsidRPr="00BD6361">
        <w:rPr>
          <w:rFonts w:ascii="Arial" w:hAnsi="Arial" w:cs="Arial"/>
          <w:bCs/>
          <w:sz w:val="24"/>
          <w:szCs w:val="24"/>
        </w:rPr>
        <w:t xml:space="preserve"> Start in das neue Schu</w:t>
      </w:r>
      <w:r w:rsidRPr="00BD6361">
        <w:rPr>
          <w:rFonts w:ascii="Arial" w:hAnsi="Arial" w:cs="Arial"/>
          <w:bCs/>
          <w:sz w:val="24"/>
          <w:szCs w:val="24"/>
        </w:rPr>
        <w:t xml:space="preserve">ljahr </w:t>
      </w:r>
      <w:r w:rsidR="0088059F" w:rsidRPr="00BD6361">
        <w:rPr>
          <w:rFonts w:ascii="Arial" w:hAnsi="Arial" w:cs="Arial"/>
          <w:bCs/>
          <w:sz w:val="24"/>
          <w:szCs w:val="24"/>
        </w:rPr>
        <w:t xml:space="preserve">und </w:t>
      </w:r>
      <w:r w:rsidRPr="00BD6361">
        <w:rPr>
          <w:rFonts w:ascii="Arial" w:hAnsi="Arial" w:cs="Arial"/>
          <w:bCs/>
          <w:sz w:val="24"/>
          <w:szCs w:val="24"/>
        </w:rPr>
        <w:t xml:space="preserve">freue mich auf eine gute und </w:t>
      </w:r>
      <w:r w:rsidR="0088059F" w:rsidRPr="00BD6361">
        <w:rPr>
          <w:rFonts w:ascii="Arial" w:hAnsi="Arial" w:cs="Arial"/>
          <w:bCs/>
          <w:sz w:val="24"/>
          <w:szCs w:val="24"/>
        </w:rPr>
        <w:t>vertr</w:t>
      </w:r>
      <w:r w:rsidRPr="00BD6361">
        <w:rPr>
          <w:rFonts w:ascii="Arial" w:hAnsi="Arial" w:cs="Arial"/>
          <w:bCs/>
          <w:sz w:val="24"/>
          <w:szCs w:val="24"/>
        </w:rPr>
        <w:t>auensvolle Zusammenarbeit!</w:t>
      </w:r>
    </w:p>
    <w:p w:rsidR="006435D5" w:rsidRDefault="006435D5" w:rsidP="00011B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15210" w:rsidRPr="00915210" w:rsidRDefault="00915210" w:rsidP="00011B0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Mit freundlichen Grüßen</w:t>
      </w:r>
    </w:p>
    <w:p w:rsidR="0030660B" w:rsidRPr="00755FB1" w:rsidRDefault="00B05D92" w:rsidP="00FB4B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Claudia Schäffer</w:t>
      </w:r>
    </w:p>
    <w:sectPr w:rsidR="0030660B" w:rsidRPr="00755FB1" w:rsidSect="00FB4B61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AED"/>
    <w:multiLevelType w:val="hybridMultilevel"/>
    <w:tmpl w:val="B3BCB2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1C7F"/>
    <w:multiLevelType w:val="hybridMultilevel"/>
    <w:tmpl w:val="F848A26C"/>
    <w:lvl w:ilvl="0" w:tplc="80EA1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87D"/>
    <w:multiLevelType w:val="hybridMultilevel"/>
    <w:tmpl w:val="1FF420A8"/>
    <w:lvl w:ilvl="0" w:tplc="80EA1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7A20"/>
    <w:multiLevelType w:val="hybridMultilevel"/>
    <w:tmpl w:val="13F860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0638"/>
    <w:multiLevelType w:val="hybridMultilevel"/>
    <w:tmpl w:val="945E5F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3E87"/>
    <w:multiLevelType w:val="hybridMultilevel"/>
    <w:tmpl w:val="DE1EB1DA"/>
    <w:lvl w:ilvl="0" w:tplc="80EA1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3F0D"/>
    <w:multiLevelType w:val="hybridMultilevel"/>
    <w:tmpl w:val="47DAF8F0"/>
    <w:lvl w:ilvl="0" w:tplc="80EA1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516D"/>
    <w:multiLevelType w:val="hybridMultilevel"/>
    <w:tmpl w:val="21A060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E1838"/>
    <w:multiLevelType w:val="hybridMultilevel"/>
    <w:tmpl w:val="C76E3B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6868"/>
    <w:multiLevelType w:val="hybridMultilevel"/>
    <w:tmpl w:val="4A94A1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9F"/>
    <w:rsid w:val="00011B09"/>
    <w:rsid w:val="00120E57"/>
    <w:rsid w:val="00123E9B"/>
    <w:rsid w:val="00166BF0"/>
    <w:rsid w:val="001A44D7"/>
    <w:rsid w:val="00204EBF"/>
    <w:rsid w:val="00205BE0"/>
    <w:rsid w:val="002501A4"/>
    <w:rsid w:val="00296653"/>
    <w:rsid w:val="0030660B"/>
    <w:rsid w:val="0041675B"/>
    <w:rsid w:val="004462B3"/>
    <w:rsid w:val="004F781A"/>
    <w:rsid w:val="00526DB7"/>
    <w:rsid w:val="00543919"/>
    <w:rsid w:val="00586E16"/>
    <w:rsid w:val="005A279F"/>
    <w:rsid w:val="005F2906"/>
    <w:rsid w:val="00606C95"/>
    <w:rsid w:val="006435D5"/>
    <w:rsid w:val="00666C16"/>
    <w:rsid w:val="006A13A2"/>
    <w:rsid w:val="007001A9"/>
    <w:rsid w:val="00702C53"/>
    <w:rsid w:val="0071446B"/>
    <w:rsid w:val="00731518"/>
    <w:rsid w:val="00755FB1"/>
    <w:rsid w:val="007C5306"/>
    <w:rsid w:val="00821224"/>
    <w:rsid w:val="00837A37"/>
    <w:rsid w:val="0088059F"/>
    <w:rsid w:val="00891956"/>
    <w:rsid w:val="00915210"/>
    <w:rsid w:val="00960992"/>
    <w:rsid w:val="00B05D92"/>
    <w:rsid w:val="00B42A3D"/>
    <w:rsid w:val="00B57240"/>
    <w:rsid w:val="00BA0EDC"/>
    <w:rsid w:val="00BC1175"/>
    <w:rsid w:val="00BD6361"/>
    <w:rsid w:val="00BE29D6"/>
    <w:rsid w:val="00C2069F"/>
    <w:rsid w:val="00C64EE3"/>
    <w:rsid w:val="00C91E83"/>
    <w:rsid w:val="00CC56F8"/>
    <w:rsid w:val="00CC5AC6"/>
    <w:rsid w:val="00DD2E4B"/>
    <w:rsid w:val="00E62D65"/>
    <w:rsid w:val="00E630FF"/>
    <w:rsid w:val="00EB602E"/>
    <w:rsid w:val="00F03B31"/>
    <w:rsid w:val="00F53439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82F84-63E4-4313-970A-6128781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8059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59F"/>
    <w:rPr>
      <w:rFonts w:ascii="Tahoma" w:eastAsia="Calibri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5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55FB1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0CED6-8446-4192-BC0C-3AEE0158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Claudia_neu</dc:creator>
  <cp:lastModifiedBy>schae</cp:lastModifiedBy>
  <cp:revision>2</cp:revision>
  <cp:lastPrinted>2019-09-03T19:22:00Z</cp:lastPrinted>
  <dcterms:created xsi:type="dcterms:W3CDTF">2019-09-03T19:25:00Z</dcterms:created>
  <dcterms:modified xsi:type="dcterms:W3CDTF">2019-09-03T19:25:00Z</dcterms:modified>
</cp:coreProperties>
</file>